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4F" w:rsidRDefault="0096444F" w:rsidP="0096444F">
      <w:pPr>
        <w:spacing w:line="276" w:lineRule="auto"/>
        <w:jc w:val="right"/>
      </w:pPr>
      <w:r>
        <w:tab/>
      </w:r>
      <w:r w:rsidRPr="007D4895">
        <w:t>Приложение №1 к договору</w:t>
      </w:r>
    </w:p>
    <w:p w:rsidR="0096444F" w:rsidRPr="007D4895" w:rsidRDefault="0096444F" w:rsidP="0096444F">
      <w:pPr>
        <w:spacing w:line="276" w:lineRule="auto"/>
        <w:jc w:val="right"/>
      </w:pPr>
      <w:r>
        <w:t>№________________от_________</w:t>
      </w:r>
      <w:r w:rsidRPr="007D4895">
        <w:t xml:space="preserve"> </w:t>
      </w:r>
    </w:p>
    <w:p w:rsidR="0096444F" w:rsidRDefault="0096444F" w:rsidP="0096444F">
      <w:pPr>
        <w:jc w:val="center"/>
        <w:rPr>
          <w:szCs w:val="20"/>
        </w:rPr>
      </w:pPr>
    </w:p>
    <w:p w:rsidR="0096444F" w:rsidRDefault="0096444F" w:rsidP="0096444F">
      <w:pPr>
        <w:jc w:val="center"/>
        <w:rPr>
          <w:szCs w:val="20"/>
        </w:rPr>
      </w:pPr>
    </w:p>
    <w:p w:rsidR="0096444F" w:rsidRPr="00A87C9A" w:rsidRDefault="0096444F" w:rsidP="0096444F">
      <w:pPr>
        <w:jc w:val="center"/>
        <w:rPr>
          <w:szCs w:val="20"/>
        </w:rPr>
      </w:pPr>
      <w:r w:rsidRPr="00A87C9A">
        <w:rPr>
          <w:szCs w:val="20"/>
        </w:rPr>
        <w:t xml:space="preserve">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A87C9A">
        <w:rPr>
          <w:szCs w:val="20"/>
        </w:rPr>
        <w:t xml:space="preserve">   УТВЕРЖДАЮ</w:t>
      </w:r>
    </w:p>
    <w:p w:rsidR="0096444F" w:rsidRPr="00A87C9A" w:rsidRDefault="0096444F" w:rsidP="0096444F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</w:t>
      </w:r>
      <w:r>
        <w:rPr>
          <w:szCs w:val="20"/>
        </w:rPr>
        <w:t xml:space="preserve">                            </w:t>
      </w:r>
      <w:r w:rsidRPr="00A87C9A">
        <w:rPr>
          <w:szCs w:val="20"/>
        </w:rPr>
        <w:t>Главный инженер</w:t>
      </w:r>
    </w:p>
    <w:p w:rsidR="0096444F" w:rsidRPr="00A87C9A" w:rsidRDefault="0096444F" w:rsidP="0096444F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                      ОАО «</w:t>
      </w:r>
      <w:proofErr w:type="spellStart"/>
      <w:r w:rsidRPr="00A87C9A">
        <w:rPr>
          <w:szCs w:val="20"/>
        </w:rPr>
        <w:t>Славнефть</w:t>
      </w:r>
      <w:proofErr w:type="spellEnd"/>
      <w:r w:rsidRPr="00A87C9A">
        <w:rPr>
          <w:szCs w:val="20"/>
        </w:rPr>
        <w:t xml:space="preserve"> – ЯНОС»</w:t>
      </w:r>
    </w:p>
    <w:p w:rsidR="0096444F" w:rsidRPr="00A87C9A" w:rsidRDefault="0096444F" w:rsidP="0096444F">
      <w:pPr>
        <w:jc w:val="center"/>
        <w:rPr>
          <w:szCs w:val="20"/>
        </w:rPr>
      </w:pPr>
    </w:p>
    <w:p w:rsidR="0096444F" w:rsidRPr="00A87C9A" w:rsidRDefault="0096444F" w:rsidP="0096444F">
      <w:pPr>
        <w:jc w:val="center"/>
        <w:rPr>
          <w:szCs w:val="20"/>
        </w:rPr>
      </w:pPr>
      <w:r w:rsidRPr="00A87C9A">
        <w:rPr>
          <w:szCs w:val="20"/>
        </w:rPr>
        <w:t xml:space="preserve">                                                                                                            ____________Е.Н.</w:t>
      </w:r>
      <w:r w:rsidRPr="00DD08AD">
        <w:rPr>
          <w:szCs w:val="20"/>
        </w:rPr>
        <w:t xml:space="preserve"> </w:t>
      </w:r>
      <w:r w:rsidRPr="00A87C9A">
        <w:rPr>
          <w:szCs w:val="20"/>
        </w:rPr>
        <w:t>Карасев</w:t>
      </w:r>
    </w:p>
    <w:p w:rsidR="0096444F" w:rsidRPr="00A87C9A" w:rsidRDefault="0096444F" w:rsidP="0096444F">
      <w:pPr>
        <w:jc w:val="center"/>
        <w:rPr>
          <w:szCs w:val="20"/>
        </w:rPr>
      </w:pPr>
    </w:p>
    <w:p w:rsidR="0096444F" w:rsidRPr="00A87C9A" w:rsidRDefault="0096444F" w:rsidP="0096444F">
      <w:pPr>
        <w:jc w:val="center"/>
        <w:rPr>
          <w:szCs w:val="20"/>
        </w:rPr>
      </w:pPr>
    </w:p>
    <w:p w:rsidR="0096444F" w:rsidRDefault="0096444F" w:rsidP="0096444F">
      <w:pPr>
        <w:jc w:val="center"/>
        <w:rPr>
          <w:b/>
          <w:szCs w:val="20"/>
        </w:rPr>
      </w:pPr>
      <w:r w:rsidRPr="00A87C9A">
        <w:rPr>
          <w:b/>
          <w:szCs w:val="20"/>
        </w:rPr>
        <w:t>Техническое задание по выполнению работы</w:t>
      </w:r>
    </w:p>
    <w:p w:rsidR="00946F5E" w:rsidRPr="00A87C9A" w:rsidRDefault="00946F5E" w:rsidP="0096444F">
      <w:pPr>
        <w:jc w:val="center"/>
        <w:rPr>
          <w:b/>
          <w:szCs w:val="20"/>
        </w:rPr>
      </w:pPr>
    </w:p>
    <w:p w:rsidR="00DD08AD" w:rsidRPr="00E361AA" w:rsidRDefault="00DD08AD" w:rsidP="00DD08AD">
      <w:pPr>
        <w:jc w:val="center"/>
        <w:rPr>
          <w:b/>
          <w:i/>
        </w:rPr>
      </w:pPr>
      <w:r w:rsidRPr="00946F5E">
        <w:rPr>
          <w:b/>
          <w:i/>
        </w:rPr>
        <w:t xml:space="preserve">«Оценка эффективности действия </w:t>
      </w:r>
      <w:proofErr w:type="spellStart"/>
      <w:r w:rsidRPr="00946F5E">
        <w:rPr>
          <w:b/>
          <w:i/>
        </w:rPr>
        <w:t>депрессорно-диспергирующих</w:t>
      </w:r>
      <w:proofErr w:type="spellEnd"/>
      <w:r w:rsidRPr="00946F5E">
        <w:rPr>
          <w:b/>
          <w:i/>
        </w:rPr>
        <w:t xml:space="preserve"> присадок разных фирм с целью получения дизельного топлива межсезонного и зимнего по ГОСТ 32511, ГОСТ 55475 в ОАО «</w:t>
      </w:r>
      <w:proofErr w:type="spellStart"/>
      <w:r w:rsidRPr="00946F5E">
        <w:rPr>
          <w:b/>
          <w:i/>
        </w:rPr>
        <w:t>Славнефть</w:t>
      </w:r>
      <w:proofErr w:type="spellEnd"/>
      <w:r w:rsidRPr="00946F5E">
        <w:rPr>
          <w:b/>
          <w:i/>
        </w:rPr>
        <w:t>-ЯНОС».</w:t>
      </w:r>
    </w:p>
    <w:p w:rsidR="00E361AA" w:rsidRPr="00E361AA" w:rsidRDefault="00E361AA" w:rsidP="00DD08AD">
      <w:pPr>
        <w:jc w:val="center"/>
      </w:pPr>
    </w:p>
    <w:p w:rsidR="00DD08AD" w:rsidRPr="002664C7" w:rsidRDefault="00DD08AD" w:rsidP="00DD08AD">
      <w:pPr>
        <w:jc w:val="center"/>
      </w:pPr>
    </w:p>
    <w:p w:rsidR="00DD08AD" w:rsidRPr="00BF7AB7" w:rsidRDefault="00DD08AD" w:rsidP="00DD08AD">
      <w:pPr>
        <w:pStyle w:val="a7"/>
        <w:ind w:left="142" w:hanging="142"/>
        <w:jc w:val="both"/>
        <w:rPr>
          <w:sz w:val="24"/>
          <w:szCs w:val="24"/>
        </w:rPr>
      </w:pPr>
      <w:r>
        <w:rPr>
          <w:b/>
          <w:sz w:val="24"/>
        </w:rPr>
        <w:t xml:space="preserve">- </w:t>
      </w:r>
      <w:r w:rsidRPr="00BF7AB7">
        <w:rPr>
          <w:rFonts w:ascii="Times New Roman" w:hAnsi="Times New Roman"/>
          <w:sz w:val="24"/>
          <w:szCs w:val="24"/>
        </w:rPr>
        <w:t>Обзор и состояние рынка</w:t>
      </w:r>
      <w:r w:rsidRPr="00BF7AB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7AB7">
        <w:rPr>
          <w:rFonts w:ascii="Times New Roman" w:hAnsi="Times New Roman"/>
          <w:sz w:val="24"/>
          <w:szCs w:val="24"/>
        </w:rPr>
        <w:t>депрессорно-диспергирующих</w:t>
      </w:r>
      <w:proofErr w:type="spellEnd"/>
      <w:r w:rsidRPr="00BF7AB7">
        <w:rPr>
          <w:rFonts w:ascii="Times New Roman" w:hAnsi="Times New Roman"/>
          <w:sz w:val="24"/>
          <w:szCs w:val="24"/>
        </w:rPr>
        <w:t xml:space="preserve"> (ДДП) присадок для Дизельного Топлива (ДТ)</w:t>
      </w:r>
      <w:r w:rsidRPr="00BF7AB7">
        <w:rPr>
          <w:sz w:val="24"/>
          <w:szCs w:val="24"/>
        </w:rPr>
        <w:t xml:space="preserve">. Отдельно предоставить информацию по </w:t>
      </w:r>
      <w:proofErr w:type="gramStart"/>
      <w:r w:rsidRPr="00BF7AB7">
        <w:rPr>
          <w:sz w:val="24"/>
          <w:szCs w:val="24"/>
        </w:rPr>
        <w:t>российским</w:t>
      </w:r>
      <w:proofErr w:type="gramEnd"/>
      <w:r w:rsidRPr="00BF7AB7">
        <w:rPr>
          <w:sz w:val="24"/>
          <w:szCs w:val="24"/>
        </w:rPr>
        <w:t xml:space="preserve"> ДДП. Возможность </w:t>
      </w:r>
      <w:proofErr w:type="spellStart"/>
      <w:r w:rsidRPr="00BF7AB7">
        <w:rPr>
          <w:sz w:val="24"/>
          <w:szCs w:val="24"/>
        </w:rPr>
        <w:t>импортозамещения</w:t>
      </w:r>
      <w:proofErr w:type="spellEnd"/>
      <w:r w:rsidRPr="00BF7AB7">
        <w:rPr>
          <w:sz w:val="24"/>
          <w:szCs w:val="24"/>
        </w:rPr>
        <w:t xml:space="preserve"> ДДП в современных условиях.</w:t>
      </w:r>
    </w:p>
    <w:p w:rsidR="00DD08AD" w:rsidRPr="00BF7AB7" w:rsidRDefault="00DD08AD" w:rsidP="00DD08AD">
      <w:pPr>
        <w:pStyle w:val="a7"/>
        <w:ind w:hanging="720"/>
        <w:jc w:val="both"/>
        <w:rPr>
          <w:sz w:val="24"/>
          <w:szCs w:val="24"/>
        </w:rPr>
      </w:pPr>
    </w:p>
    <w:p w:rsidR="00DD08AD" w:rsidRPr="00BF7AB7" w:rsidRDefault="00DD08AD" w:rsidP="00DD08AD">
      <w:pPr>
        <w:pStyle w:val="a7"/>
        <w:tabs>
          <w:tab w:val="left" w:pos="851"/>
        </w:tabs>
        <w:ind w:left="142" w:hanging="142"/>
        <w:jc w:val="both"/>
        <w:rPr>
          <w:sz w:val="24"/>
          <w:szCs w:val="24"/>
        </w:rPr>
      </w:pPr>
      <w:r w:rsidRPr="00BF7AB7">
        <w:rPr>
          <w:sz w:val="24"/>
          <w:szCs w:val="24"/>
        </w:rPr>
        <w:t>- Согласование с заказчиком перечня ДДП, предлагаемых для испытаний, а так же программы проведения испытаний.</w:t>
      </w:r>
    </w:p>
    <w:p w:rsidR="00DD08AD" w:rsidRPr="00BF7AB7" w:rsidRDefault="00DD08AD" w:rsidP="00DD08AD">
      <w:pPr>
        <w:pStyle w:val="a7"/>
        <w:ind w:hanging="720"/>
        <w:jc w:val="both"/>
        <w:rPr>
          <w:sz w:val="24"/>
          <w:szCs w:val="24"/>
        </w:rPr>
      </w:pPr>
    </w:p>
    <w:p w:rsidR="00DD08AD" w:rsidRPr="00BF7AB7" w:rsidRDefault="00DD08AD" w:rsidP="00DD08AD">
      <w:pPr>
        <w:pStyle w:val="a7"/>
        <w:ind w:left="142" w:hanging="142"/>
        <w:jc w:val="both"/>
        <w:rPr>
          <w:sz w:val="24"/>
          <w:szCs w:val="24"/>
        </w:rPr>
      </w:pPr>
      <w:r w:rsidRPr="00BF7AB7">
        <w:rPr>
          <w:sz w:val="24"/>
          <w:szCs w:val="24"/>
        </w:rPr>
        <w:t>- Исследование работоспособности ДДП на трех базовых ДТ прои</w:t>
      </w:r>
      <w:r w:rsidR="00362251">
        <w:rPr>
          <w:sz w:val="24"/>
          <w:szCs w:val="24"/>
        </w:rPr>
        <w:t>зводства ОАО «</w:t>
      </w:r>
      <w:proofErr w:type="spellStart"/>
      <w:r w:rsidR="00362251">
        <w:rPr>
          <w:sz w:val="24"/>
          <w:szCs w:val="24"/>
        </w:rPr>
        <w:t>Славнефть</w:t>
      </w:r>
      <w:proofErr w:type="spellEnd"/>
      <w:r w:rsidR="00362251">
        <w:rPr>
          <w:sz w:val="24"/>
          <w:szCs w:val="24"/>
        </w:rPr>
        <w:t>-ЯНОС» (</w:t>
      </w:r>
      <w:r w:rsidRPr="00BF7AB7">
        <w:rPr>
          <w:sz w:val="24"/>
          <w:szCs w:val="24"/>
        </w:rPr>
        <w:t xml:space="preserve">две </w:t>
      </w:r>
      <w:proofErr w:type="spellStart"/>
      <w:r w:rsidRPr="00BF7AB7">
        <w:rPr>
          <w:sz w:val="24"/>
          <w:szCs w:val="24"/>
        </w:rPr>
        <w:t>зимнии</w:t>
      </w:r>
      <w:proofErr w:type="spellEnd"/>
      <w:r w:rsidRPr="00BF7AB7">
        <w:rPr>
          <w:sz w:val="24"/>
          <w:szCs w:val="24"/>
        </w:rPr>
        <w:t xml:space="preserve"> базы с температурой помутнения – минус 22…минус 28 </w:t>
      </w:r>
      <w:proofErr w:type="spellStart"/>
      <w:r w:rsidRPr="00BF7AB7">
        <w:rPr>
          <w:sz w:val="24"/>
          <w:szCs w:val="24"/>
          <w:vertAlign w:val="superscript"/>
        </w:rPr>
        <w:t>о</w:t>
      </w:r>
      <w:r w:rsidRPr="00BF7AB7">
        <w:rPr>
          <w:sz w:val="24"/>
          <w:szCs w:val="24"/>
        </w:rPr>
        <w:t>С</w:t>
      </w:r>
      <w:proofErr w:type="spellEnd"/>
      <w:r w:rsidRPr="00BF7AB7">
        <w:rPr>
          <w:sz w:val="24"/>
          <w:szCs w:val="24"/>
        </w:rPr>
        <w:t xml:space="preserve"> </w:t>
      </w:r>
      <w:r w:rsidR="00362251">
        <w:rPr>
          <w:sz w:val="24"/>
          <w:szCs w:val="24"/>
        </w:rPr>
        <w:t xml:space="preserve">для 2 класса </w:t>
      </w:r>
      <w:r w:rsidRPr="00BF7AB7">
        <w:rPr>
          <w:sz w:val="24"/>
          <w:szCs w:val="24"/>
        </w:rPr>
        <w:t xml:space="preserve">и </w:t>
      </w:r>
      <w:r w:rsidR="00362251">
        <w:rPr>
          <w:sz w:val="24"/>
          <w:szCs w:val="24"/>
        </w:rPr>
        <w:t>температурой</w:t>
      </w:r>
      <w:r w:rsidR="0033484F">
        <w:rPr>
          <w:sz w:val="24"/>
          <w:szCs w:val="24"/>
        </w:rPr>
        <w:t xml:space="preserve"> помутнения не выше минус </w:t>
      </w:r>
      <w:r w:rsidR="00362251" w:rsidRPr="00BF7AB7">
        <w:rPr>
          <w:sz w:val="24"/>
          <w:szCs w:val="24"/>
        </w:rPr>
        <w:t xml:space="preserve">28 </w:t>
      </w:r>
      <w:proofErr w:type="spellStart"/>
      <w:r w:rsidR="00362251" w:rsidRPr="00BF7AB7">
        <w:rPr>
          <w:sz w:val="24"/>
          <w:szCs w:val="24"/>
          <w:vertAlign w:val="superscript"/>
        </w:rPr>
        <w:t>о</w:t>
      </w:r>
      <w:r w:rsidR="00362251" w:rsidRPr="00BF7AB7">
        <w:rPr>
          <w:sz w:val="24"/>
          <w:szCs w:val="24"/>
        </w:rPr>
        <w:t>С</w:t>
      </w:r>
      <w:proofErr w:type="spellEnd"/>
      <w:r w:rsidR="00362251">
        <w:rPr>
          <w:sz w:val="24"/>
          <w:szCs w:val="24"/>
        </w:rPr>
        <w:t xml:space="preserve"> для 3 класса</w:t>
      </w:r>
      <w:r w:rsidRPr="00BF7AB7">
        <w:rPr>
          <w:sz w:val="24"/>
          <w:szCs w:val="24"/>
        </w:rPr>
        <w:t xml:space="preserve">) и межсезонная база с температурой помутнения – минус 5…минус 10 </w:t>
      </w:r>
      <w:proofErr w:type="spellStart"/>
      <w:r w:rsidRPr="00BF7AB7">
        <w:rPr>
          <w:sz w:val="24"/>
          <w:szCs w:val="24"/>
          <w:vertAlign w:val="superscript"/>
        </w:rPr>
        <w:t>о</w:t>
      </w:r>
      <w:r w:rsidRPr="00BF7AB7">
        <w:rPr>
          <w:sz w:val="24"/>
          <w:szCs w:val="24"/>
        </w:rPr>
        <w:t>С</w:t>
      </w:r>
      <w:proofErr w:type="spellEnd"/>
      <w:r w:rsidRPr="00BF7AB7">
        <w:rPr>
          <w:sz w:val="24"/>
          <w:szCs w:val="24"/>
        </w:rPr>
        <w:t xml:space="preserve">) по основным показателям </w:t>
      </w:r>
      <w:proofErr w:type="gramStart"/>
      <w:r w:rsidRPr="00BF7AB7">
        <w:rPr>
          <w:sz w:val="24"/>
          <w:szCs w:val="24"/>
        </w:rPr>
        <w:t>ТР</w:t>
      </w:r>
      <w:proofErr w:type="gramEnd"/>
      <w:r w:rsidRPr="00BF7AB7">
        <w:rPr>
          <w:sz w:val="24"/>
          <w:szCs w:val="24"/>
        </w:rPr>
        <w:t xml:space="preserve"> ТС 013/2011, ГОСТ 32511/ГОСТ 55475 и комплексу методов квалификационной оценки (в </w:t>
      </w:r>
      <w:proofErr w:type="spellStart"/>
      <w:r w:rsidRPr="00BF7AB7">
        <w:rPr>
          <w:sz w:val="24"/>
          <w:szCs w:val="24"/>
        </w:rPr>
        <w:t>т.ч</w:t>
      </w:r>
      <w:proofErr w:type="spellEnd"/>
      <w:r w:rsidRPr="00BF7AB7">
        <w:rPr>
          <w:sz w:val="24"/>
          <w:szCs w:val="24"/>
        </w:rPr>
        <w:t xml:space="preserve">. коэффициент </w:t>
      </w:r>
      <w:proofErr w:type="spellStart"/>
      <w:r w:rsidRPr="00BF7AB7">
        <w:rPr>
          <w:sz w:val="24"/>
          <w:szCs w:val="24"/>
        </w:rPr>
        <w:t>фильтруемости</w:t>
      </w:r>
      <w:proofErr w:type="spellEnd"/>
      <w:r w:rsidRPr="00BF7AB7">
        <w:rPr>
          <w:sz w:val="24"/>
          <w:szCs w:val="24"/>
        </w:rPr>
        <w:t xml:space="preserve"> ДТ по ГОСТ 19006 и определение стабильности при отрицательных температурах по СТО 1160531-041-2010). Присадка должна быть универсальна для получения всех указанных видов дизельного топлива.</w:t>
      </w:r>
    </w:p>
    <w:p w:rsidR="00DD08AD" w:rsidRPr="00BF7AB7" w:rsidRDefault="00DD08AD" w:rsidP="00DD08AD">
      <w:pPr>
        <w:pStyle w:val="a7"/>
        <w:ind w:hanging="720"/>
        <w:jc w:val="both"/>
        <w:rPr>
          <w:sz w:val="24"/>
          <w:szCs w:val="24"/>
        </w:rPr>
      </w:pPr>
    </w:p>
    <w:p w:rsidR="00DD08AD" w:rsidRPr="00BF7AB7" w:rsidRDefault="00DD08AD" w:rsidP="00DD08AD">
      <w:pPr>
        <w:pStyle w:val="a7"/>
        <w:ind w:left="142" w:hanging="142"/>
        <w:jc w:val="both"/>
        <w:rPr>
          <w:sz w:val="24"/>
          <w:szCs w:val="24"/>
        </w:rPr>
      </w:pPr>
      <w:r w:rsidRPr="00BF7AB7">
        <w:rPr>
          <w:sz w:val="24"/>
          <w:szCs w:val="24"/>
        </w:rPr>
        <w:t>- Проверка совместимости ДДП с ранее допущенными  в ОАО «</w:t>
      </w:r>
      <w:proofErr w:type="spellStart"/>
      <w:r w:rsidRPr="00BF7AB7">
        <w:rPr>
          <w:sz w:val="24"/>
          <w:szCs w:val="24"/>
        </w:rPr>
        <w:t>Славнефть</w:t>
      </w:r>
      <w:proofErr w:type="spellEnd"/>
      <w:r w:rsidRPr="00BF7AB7">
        <w:rPr>
          <w:sz w:val="24"/>
          <w:szCs w:val="24"/>
        </w:rPr>
        <w:t xml:space="preserve">-ЯНОС» смазывающими, </w:t>
      </w:r>
      <w:proofErr w:type="spellStart"/>
      <w:r w:rsidRPr="00BF7AB7">
        <w:rPr>
          <w:sz w:val="24"/>
          <w:szCs w:val="24"/>
        </w:rPr>
        <w:t>цетаноповышающими</w:t>
      </w:r>
      <w:proofErr w:type="spellEnd"/>
      <w:r w:rsidRPr="00BF7AB7">
        <w:rPr>
          <w:sz w:val="24"/>
          <w:szCs w:val="24"/>
        </w:rPr>
        <w:t xml:space="preserve"> и антистатическими присадками.</w:t>
      </w:r>
    </w:p>
    <w:p w:rsidR="00DD08AD" w:rsidRPr="00BF7AB7" w:rsidRDefault="00DD08AD" w:rsidP="00DD08AD">
      <w:pPr>
        <w:pStyle w:val="a7"/>
        <w:ind w:hanging="720"/>
        <w:jc w:val="both"/>
        <w:rPr>
          <w:sz w:val="24"/>
          <w:szCs w:val="24"/>
        </w:rPr>
      </w:pPr>
      <w:r w:rsidRPr="00BF7AB7">
        <w:rPr>
          <w:sz w:val="24"/>
          <w:szCs w:val="24"/>
        </w:rPr>
        <w:t xml:space="preserve"> </w:t>
      </w:r>
    </w:p>
    <w:p w:rsidR="00DD08AD" w:rsidRPr="00BF7AB7" w:rsidRDefault="00DD08AD" w:rsidP="00DD08AD">
      <w:pPr>
        <w:pStyle w:val="a7"/>
        <w:ind w:left="142" w:hanging="142"/>
        <w:jc w:val="both"/>
        <w:rPr>
          <w:sz w:val="24"/>
          <w:szCs w:val="24"/>
        </w:rPr>
      </w:pPr>
      <w:r w:rsidRPr="00BF7AB7">
        <w:rPr>
          <w:sz w:val="24"/>
          <w:szCs w:val="24"/>
        </w:rPr>
        <w:t xml:space="preserve">- Определение минимальной и оптимальной концентрации ДДП </w:t>
      </w:r>
      <w:r w:rsidR="006A161B">
        <w:rPr>
          <w:sz w:val="24"/>
          <w:szCs w:val="24"/>
        </w:rPr>
        <w:t xml:space="preserve">и противоизносной присадки </w:t>
      </w:r>
      <w:r w:rsidRPr="00BF7AB7">
        <w:rPr>
          <w:sz w:val="24"/>
          <w:szCs w:val="24"/>
        </w:rPr>
        <w:t xml:space="preserve">на трех образцах </w:t>
      </w:r>
      <w:proofErr w:type="gramStart"/>
      <w:r w:rsidRPr="00BF7AB7">
        <w:rPr>
          <w:sz w:val="24"/>
          <w:szCs w:val="24"/>
        </w:rPr>
        <w:t>базового</w:t>
      </w:r>
      <w:proofErr w:type="gramEnd"/>
      <w:r w:rsidRPr="00BF7AB7">
        <w:rPr>
          <w:sz w:val="24"/>
          <w:szCs w:val="24"/>
        </w:rPr>
        <w:t xml:space="preserve"> ДТ. Данный этап проводится в случае обнаружения </w:t>
      </w:r>
      <w:proofErr w:type="gramStart"/>
      <w:r w:rsidRPr="00BF7AB7">
        <w:rPr>
          <w:sz w:val="24"/>
          <w:szCs w:val="24"/>
        </w:rPr>
        <w:t>эффективной</w:t>
      </w:r>
      <w:proofErr w:type="gramEnd"/>
      <w:r w:rsidRPr="00BF7AB7">
        <w:rPr>
          <w:sz w:val="24"/>
          <w:szCs w:val="24"/>
        </w:rPr>
        <w:t xml:space="preserve"> ДДП.</w:t>
      </w:r>
    </w:p>
    <w:p w:rsidR="00DD08AD" w:rsidRPr="00BF7AB7" w:rsidRDefault="00DD08AD" w:rsidP="00DD08AD">
      <w:pPr>
        <w:pStyle w:val="a7"/>
        <w:ind w:hanging="720"/>
        <w:jc w:val="both"/>
        <w:rPr>
          <w:sz w:val="24"/>
          <w:szCs w:val="24"/>
        </w:rPr>
      </w:pPr>
    </w:p>
    <w:p w:rsidR="00DD08AD" w:rsidRPr="00BF7AB7" w:rsidRDefault="00DD08AD" w:rsidP="00DD08AD">
      <w:pPr>
        <w:pStyle w:val="a7"/>
        <w:ind w:left="142" w:hanging="142"/>
        <w:jc w:val="both"/>
        <w:rPr>
          <w:b/>
          <w:sz w:val="24"/>
          <w:szCs w:val="24"/>
        </w:rPr>
      </w:pPr>
      <w:r w:rsidRPr="00BF7AB7">
        <w:rPr>
          <w:sz w:val="24"/>
          <w:szCs w:val="24"/>
        </w:rPr>
        <w:t>- Оформление результатов в виде отчета. Предусмотреть возможность использования  полученных результатов для последующей постановки ДТ на производство.</w:t>
      </w:r>
    </w:p>
    <w:p w:rsidR="00CF6DEC" w:rsidRDefault="00CF6DEC" w:rsidP="0096444F">
      <w:pPr>
        <w:tabs>
          <w:tab w:val="left" w:pos="6190"/>
        </w:tabs>
      </w:pPr>
    </w:p>
    <w:p w:rsidR="00CF6DEC" w:rsidRDefault="00CF6DEC" w:rsidP="0096444F">
      <w:pPr>
        <w:tabs>
          <w:tab w:val="left" w:pos="6190"/>
        </w:tabs>
      </w:pPr>
    </w:p>
    <w:p w:rsidR="00CF6DEC" w:rsidRDefault="00CF6DEC" w:rsidP="0096444F">
      <w:pPr>
        <w:tabs>
          <w:tab w:val="left" w:pos="6190"/>
        </w:tabs>
      </w:pPr>
    </w:p>
    <w:p w:rsidR="00CF6DEC" w:rsidRPr="00CF6DEC" w:rsidRDefault="00CF6DEC" w:rsidP="00CF6DEC">
      <w:pPr>
        <w:jc w:val="both"/>
        <w:rPr>
          <w:sz w:val="22"/>
          <w:szCs w:val="22"/>
        </w:rPr>
      </w:pPr>
      <w:r w:rsidRPr="00CF6DEC">
        <w:rPr>
          <w:sz w:val="22"/>
          <w:szCs w:val="22"/>
        </w:rPr>
        <w:t xml:space="preserve">ИСПОЛНИТЕЛЬ                                       </w:t>
      </w:r>
      <w:r w:rsidR="00DD08AD">
        <w:rPr>
          <w:sz w:val="22"/>
          <w:szCs w:val="22"/>
        </w:rPr>
        <w:t xml:space="preserve">                        </w:t>
      </w:r>
      <w:r w:rsidRPr="00CF6DEC">
        <w:rPr>
          <w:sz w:val="22"/>
          <w:szCs w:val="22"/>
        </w:rPr>
        <w:t>ЗАКАЗЧИК</w:t>
      </w:r>
    </w:p>
    <w:p w:rsidR="00CF6DEC" w:rsidRPr="00CF6DEC" w:rsidRDefault="00CF6DEC" w:rsidP="00CF6DEC">
      <w:pPr>
        <w:ind w:left="4253" w:hanging="4253"/>
        <w:jc w:val="both"/>
        <w:rPr>
          <w:sz w:val="22"/>
          <w:szCs w:val="22"/>
        </w:rPr>
      </w:pPr>
      <w:r w:rsidRPr="00CF6DEC">
        <w:rPr>
          <w:sz w:val="22"/>
          <w:szCs w:val="22"/>
        </w:rPr>
        <w:t xml:space="preserve">                                                                      Начальник технического отдела </w:t>
      </w:r>
    </w:p>
    <w:p w:rsidR="00CF6DEC" w:rsidRPr="00CF6DEC" w:rsidRDefault="00CF6DEC" w:rsidP="00CF6DEC">
      <w:pPr>
        <w:ind w:left="4253" w:hanging="4253"/>
        <w:jc w:val="both"/>
        <w:rPr>
          <w:sz w:val="22"/>
          <w:szCs w:val="22"/>
        </w:rPr>
      </w:pPr>
      <w:r w:rsidRPr="00CF6DEC">
        <w:rPr>
          <w:sz w:val="22"/>
          <w:szCs w:val="22"/>
        </w:rPr>
        <w:t xml:space="preserve">                                                    </w:t>
      </w:r>
      <w:r w:rsidR="00DD08AD">
        <w:rPr>
          <w:sz w:val="22"/>
          <w:szCs w:val="22"/>
        </w:rPr>
        <w:t xml:space="preserve">                  </w:t>
      </w:r>
      <w:r w:rsidRPr="00CF6DEC">
        <w:rPr>
          <w:sz w:val="22"/>
          <w:szCs w:val="22"/>
        </w:rPr>
        <w:t>ОАО «</w:t>
      </w:r>
      <w:proofErr w:type="spellStart"/>
      <w:r w:rsidRPr="00CF6DEC">
        <w:rPr>
          <w:sz w:val="22"/>
          <w:szCs w:val="22"/>
        </w:rPr>
        <w:t>Славнефть</w:t>
      </w:r>
      <w:proofErr w:type="spellEnd"/>
      <w:r w:rsidRPr="00CF6DEC">
        <w:rPr>
          <w:sz w:val="22"/>
          <w:szCs w:val="22"/>
        </w:rPr>
        <w:t>-ЯНОС»</w:t>
      </w:r>
    </w:p>
    <w:p w:rsidR="00CF6DEC" w:rsidRPr="00CF6DEC" w:rsidRDefault="00CF6DEC" w:rsidP="00CF6DEC">
      <w:pPr>
        <w:ind w:left="4253" w:hanging="4253"/>
        <w:jc w:val="both"/>
        <w:rPr>
          <w:sz w:val="22"/>
          <w:szCs w:val="22"/>
        </w:rPr>
      </w:pPr>
      <w:r w:rsidRPr="00CF6DEC">
        <w:rPr>
          <w:sz w:val="22"/>
          <w:szCs w:val="22"/>
        </w:rPr>
        <w:t xml:space="preserve">                                                                      ________________________ </w:t>
      </w:r>
      <w:r>
        <w:rPr>
          <w:sz w:val="22"/>
          <w:szCs w:val="22"/>
        </w:rPr>
        <w:t>С.В. Румянцев</w:t>
      </w:r>
    </w:p>
    <w:p w:rsidR="00CF6DEC" w:rsidRDefault="00CF6DEC" w:rsidP="006A161B">
      <w:pPr>
        <w:ind w:left="4253" w:hanging="4253"/>
        <w:jc w:val="both"/>
      </w:pPr>
      <w:r w:rsidRPr="00CF6DEC">
        <w:rPr>
          <w:sz w:val="22"/>
          <w:szCs w:val="22"/>
        </w:rPr>
        <w:t xml:space="preserve">                                                                      «_____»_____________________________20   </w:t>
      </w:r>
      <w:r>
        <w:rPr>
          <w:sz w:val="22"/>
          <w:szCs w:val="22"/>
        </w:rPr>
        <w:t xml:space="preserve">  г.</w:t>
      </w:r>
      <w:bookmarkStart w:id="0" w:name="_GoBack"/>
      <w:bookmarkEnd w:id="0"/>
    </w:p>
    <w:sectPr w:rsidR="00CF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4A" w:rsidRDefault="0097644A" w:rsidP="0096444F">
      <w:r>
        <w:separator/>
      </w:r>
    </w:p>
  </w:endnote>
  <w:endnote w:type="continuationSeparator" w:id="0">
    <w:p w:rsidR="0097644A" w:rsidRDefault="0097644A" w:rsidP="0096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4A" w:rsidRDefault="0097644A" w:rsidP="0096444F">
      <w:r>
        <w:separator/>
      </w:r>
    </w:p>
  </w:footnote>
  <w:footnote w:type="continuationSeparator" w:id="0">
    <w:p w:rsidR="0097644A" w:rsidRDefault="0097644A" w:rsidP="00964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75856"/>
    <w:multiLevelType w:val="singleLevel"/>
    <w:tmpl w:val="19C84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38"/>
    <w:rsid w:val="0033484F"/>
    <w:rsid w:val="00362251"/>
    <w:rsid w:val="00377A79"/>
    <w:rsid w:val="003D492F"/>
    <w:rsid w:val="004F1348"/>
    <w:rsid w:val="006A161B"/>
    <w:rsid w:val="00762948"/>
    <w:rsid w:val="008F0BEC"/>
    <w:rsid w:val="00946F5E"/>
    <w:rsid w:val="0096444F"/>
    <w:rsid w:val="0097644A"/>
    <w:rsid w:val="00A51138"/>
    <w:rsid w:val="00CF6DEC"/>
    <w:rsid w:val="00DD08AD"/>
    <w:rsid w:val="00E3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4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44F"/>
  </w:style>
  <w:style w:type="paragraph" w:styleId="a5">
    <w:name w:val="footer"/>
    <w:basedOn w:val="a"/>
    <w:link w:val="a6"/>
    <w:uiPriority w:val="99"/>
    <w:unhideWhenUsed/>
    <w:rsid w:val="009644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6444F"/>
  </w:style>
  <w:style w:type="paragraph" w:styleId="a7">
    <w:name w:val="List Paragraph"/>
    <w:basedOn w:val="a"/>
    <w:uiPriority w:val="34"/>
    <w:qFormat/>
    <w:rsid w:val="00DD08AD"/>
    <w:pPr>
      <w:ind w:left="720"/>
      <w:contextualSpacing/>
    </w:pPr>
    <w:rPr>
      <w:rFonts w:ascii="NewtonCTT" w:hAnsi="NewtonCT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4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44F"/>
  </w:style>
  <w:style w:type="paragraph" w:styleId="a5">
    <w:name w:val="footer"/>
    <w:basedOn w:val="a"/>
    <w:link w:val="a6"/>
    <w:uiPriority w:val="99"/>
    <w:unhideWhenUsed/>
    <w:rsid w:val="009644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6444F"/>
  </w:style>
  <w:style w:type="paragraph" w:styleId="a7">
    <w:name w:val="List Paragraph"/>
    <w:basedOn w:val="a"/>
    <w:uiPriority w:val="34"/>
    <w:qFormat/>
    <w:rsid w:val="00DD08AD"/>
    <w:pPr>
      <w:ind w:left="720"/>
      <w:contextualSpacing/>
    </w:pPr>
    <w:rPr>
      <w:rFonts w:ascii="NewtonCTT" w:hAnsi="NewtonCT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E18E6-6E2B-4C1E-9066-BAF08997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Олеговна</dc:creator>
  <cp:lastModifiedBy>Волкова Елена Олеговна</cp:lastModifiedBy>
  <cp:revision>10</cp:revision>
  <cp:lastPrinted>2016-05-16T10:28:00Z</cp:lastPrinted>
  <dcterms:created xsi:type="dcterms:W3CDTF">2016-04-22T10:20:00Z</dcterms:created>
  <dcterms:modified xsi:type="dcterms:W3CDTF">2016-05-16T10:28:00Z</dcterms:modified>
</cp:coreProperties>
</file>